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49CE2A" w14:textId="03A626E1" w:rsidR="009825D7" w:rsidRDefault="008A6C27">
      <w:r>
        <w:rPr>
          <w:noProof/>
        </w:rPr>
        <mc:AlternateContent>
          <mc:Choice Requires="wps">
            <w:drawing>
              <wp:anchor distT="45720" distB="45720" distL="114300" distR="114300" simplePos="0" relativeHeight="251659264" behindDoc="0" locked="0" layoutInCell="1" allowOverlap="1" wp14:anchorId="5249D0A7" wp14:editId="1D0FAA7F">
                <wp:simplePos x="0" y="0"/>
                <wp:positionH relativeFrom="column">
                  <wp:posOffset>1354455</wp:posOffset>
                </wp:positionH>
                <wp:positionV relativeFrom="paragraph">
                  <wp:posOffset>211455</wp:posOffset>
                </wp:positionV>
                <wp:extent cx="7947660" cy="1404620"/>
                <wp:effectExtent l="0" t="0" r="0" b="127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1404620"/>
                        </a:xfrm>
                        <a:prstGeom prst="rect">
                          <a:avLst/>
                        </a:prstGeom>
                        <a:noFill/>
                        <a:ln w="9525">
                          <a:noFill/>
                          <a:miter lim="800000"/>
                          <a:headEnd/>
                          <a:tailEnd/>
                        </a:ln>
                      </wps:spPr>
                      <wps:txbx>
                        <w:txbxContent>
                          <w:p w14:paraId="0472225D" w14:textId="13FADE47" w:rsidR="008A6C27" w:rsidRPr="008A6C27" w:rsidRDefault="008A6C27" w:rsidP="008A6C27">
                            <w:pPr>
                              <w:jc w:val="center"/>
                              <w:rPr>
                                <w:b/>
                                <w:bCs/>
                                <w:sz w:val="52"/>
                                <w:szCs w:val="52"/>
                              </w:rPr>
                            </w:pPr>
                            <w:r w:rsidRPr="008A6C27">
                              <w:rPr>
                                <w:b/>
                                <w:bCs/>
                                <w:sz w:val="52"/>
                                <w:szCs w:val="52"/>
                              </w:rPr>
                              <w:t>Bulletin d’appel à cotisation 2025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49D0A7" id="_x0000_t202" coordsize="21600,21600" o:spt="202" path="m,l,21600r21600,l21600,xe">
                <v:stroke joinstyle="miter"/>
                <v:path gradientshapeok="t" o:connecttype="rect"/>
              </v:shapetype>
              <v:shape id="Zone de texte 2" o:spid="_x0000_s1026" type="#_x0000_t202" style="position:absolute;margin-left:106.65pt;margin-top:16.65pt;width:625.8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" filled="f" stroked="f">
                <v:textbox style="mso-fit-shape-to-text:t">
                  <w:txbxContent>
                    <w:p w14:paraId="0472225D" w14:textId="13FADE47" w:rsidR="008A6C27" w:rsidRPr="008A6C27" w:rsidRDefault="008A6C27" w:rsidP="008A6C27">
                      <w:pPr>
                        <w:jc w:val="center"/>
                        <w:rPr>
                          <w:b/>
                          <w:bCs/>
                          <w:sz w:val="52"/>
                          <w:szCs w:val="52"/>
                        </w:rPr>
                      </w:pPr>
                      <w:r w:rsidRPr="008A6C27">
                        <w:rPr>
                          <w:b/>
                          <w:bCs/>
                          <w:sz w:val="52"/>
                          <w:szCs w:val="52"/>
                        </w:rPr>
                        <w:t>Bulletin d’appel à cotisation 2025</w:t>
                      </w:r>
                    </w:p>
                  </w:txbxContent>
                </v:textbox>
                <w10:wrap type="square"/>
              </v:shape>
            </w:pict>
          </mc:Fallback>
        </mc:AlternateContent>
      </w:r>
      <w:r>
        <w:rPr>
          <w:noProof/>
        </w:rPr>
        <w:drawing>
          <wp:inline distT="0" distB="0" distL="0" distR="0" wp14:anchorId="622B18CC" wp14:editId="2769861B">
            <wp:extent cx="830580" cy="1066800"/>
            <wp:effectExtent l="0" t="0" r="7620" b="0"/>
            <wp:docPr id="62251213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512133" name="Image 622512133"/>
                    <pic:cNvPicPr/>
                  </pic:nvPicPr>
                  <pic:blipFill>
                    <a:blip r:embed="rId6">
                      <a:extLst>
                        <a:ext uri="{28A0092B-C50C-407E-A947-70E740481C1C}">
                          <a14:useLocalDpi xmlns:a14="http://schemas.microsoft.com/office/drawing/2010/main" val="0"/>
                        </a:ext>
                      </a:extLst>
                    </a:blip>
                    <a:stretch>
                      <a:fillRect/>
                    </a:stretch>
                  </pic:blipFill>
                  <pic:spPr>
                    <a:xfrm>
                      <a:off x="0" y="0"/>
                      <a:ext cx="830580" cy="1066800"/>
                    </a:xfrm>
                    <a:prstGeom prst="rect">
                      <a:avLst/>
                    </a:prstGeom>
                  </pic:spPr>
                </pic:pic>
              </a:graphicData>
            </a:graphic>
          </wp:inline>
        </w:drawing>
      </w:r>
    </w:p>
    <w:p w14:paraId="44180F9C" w14:textId="48631737" w:rsidR="008A6C27" w:rsidRDefault="008A6C27" w:rsidP="008A6C27">
      <w:pPr>
        <w:jc w:val="both"/>
        <w:rPr>
          <w:sz w:val="48"/>
          <w:szCs w:val="48"/>
        </w:rPr>
      </w:pPr>
      <w:r w:rsidRPr="008A6C27">
        <w:rPr>
          <w:sz w:val="48"/>
          <w:szCs w:val="48"/>
        </w:rPr>
        <w:t>Je souhaite renouveler mon adhésion à l’association CONFLUENCES pour ses activités culturelles et la restauration de l’ancienne Église de Sainte Luce à Blaye.</w:t>
      </w:r>
    </w:p>
    <w:p w14:paraId="6ABE057B" w14:textId="77777777" w:rsidR="007802BA" w:rsidRPr="007802BA" w:rsidRDefault="007802BA" w:rsidP="008A6C27">
      <w:pPr>
        <w:jc w:val="both"/>
        <w:rPr>
          <w:sz w:val="20"/>
          <w:szCs w:val="20"/>
        </w:rPr>
      </w:pPr>
    </w:p>
    <w:p w14:paraId="4644EAD4" w14:textId="7ACFB5DE" w:rsidR="008A6C27" w:rsidRDefault="00000000" w:rsidP="006F0299">
      <w:pPr>
        <w:jc w:val="center"/>
        <w:rPr>
          <w:rFonts w:ascii="Arial" w:eastAsia="Arial" w:hAnsi="Arial" w:cs="Arial"/>
          <w:b/>
          <w:bCs/>
          <w:sz w:val="40"/>
          <w:szCs w:val="40"/>
          <w:lang w:eastAsia="zh-CN"/>
        </w:rPr>
      </w:pPr>
      <w:sdt>
        <w:sdtPr>
          <w:rPr>
            <w:rFonts w:ascii="Arial" w:eastAsia="Arial" w:hAnsi="Arial" w:cs="Arial" w:hint="eastAsia"/>
            <w:b/>
            <w:bCs/>
            <w:sz w:val="40"/>
            <w:szCs w:val="40"/>
            <w:lang w:eastAsia="zh-CN"/>
          </w:rPr>
          <w:id w:val="54442062"/>
          <w14:checkbox>
            <w14:checked w14:val="0"/>
            <w14:checkedState w14:val="2612" w14:font="MS Gothic"/>
            <w14:uncheckedState w14:val="2610" w14:font="MS Gothic"/>
          </w14:checkbox>
        </w:sdtPr>
        <w:sdtContent>
          <w:r w:rsidR="008A6C27" w:rsidRPr="006F0299">
            <w:rPr>
              <w:rFonts w:ascii="MS Gothic" w:eastAsia="MS Gothic" w:hAnsi="MS Gothic" w:cs="Arial" w:hint="eastAsia"/>
              <w:b/>
              <w:bCs/>
              <w:sz w:val="40"/>
              <w:szCs w:val="40"/>
              <w:lang w:eastAsia="zh-CN"/>
            </w:rPr>
            <w:t>☐</w:t>
          </w:r>
        </w:sdtContent>
      </w:sdt>
      <w:r w:rsidR="008A6C27" w:rsidRPr="006F0299">
        <w:rPr>
          <w:rFonts w:ascii="Arial" w:eastAsia="Arial" w:hAnsi="Arial" w:cs="Arial"/>
          <w:b/>
          <w:bCs/>
          <w:sz w:val="40"/>
          <w:szCs w:val="40"/>
          <w:lang w:eastAsia="zh-CN"/>
        </w:rPr>
        <w:t xml:space="preserve"> Cotisation classique : 15 € </w:t>
      </w:r>
      <w:r w:rsidR="00F061CF" w:rsidRPr="00F061CF">
        <w:rPr>
          <w:rFonts w:ascii="Arial" w:eastAsia="Arial" w:hAnsi="Arial" w:cs="Arial"/>
          <w:b/>
          <w:bCs/>
          <w:sz w:val="40"/>
          <w:szCs w:val="40"/>
          <w:vertAlign w:val="superscript"/>
          <w:lang w:eastAsia="zh-CN"/>
        </w:rPr>
        <w:t>(1)</w:t>
      </w:r>
      <w:r w:rsidR="008A6C27" w:rsidRPr="006F0299">
        <w:rPr>
          <w:rFonts w:ascii="Arial" w:eastAsia="Arial" w:hAnsi="Arial" w:cs="Arial"/>
          <w:b/>
          <w:bCs/>
          <w:sz w:val="40"/>
          <w:szCs w:val="40"/>
          <w:lang w:eastAsia="zh-CN"/>
        </w:rPr>
        <w:t xml:space="preserve">   </w:t>
      </w:r>
      <w:sdt>
        <w:sdtPr>
          <w:rPr>
            <w:rFonts w:ascii="Arial" w:eastAsia="Arial" w:hAnsi="Arial" w:cs="Arial" w:hint="eastAsia"/>
            <w:b/>
            <w:bCs/>
            <w:sz w:val="40"/>
            <w:szCs w:val="40"/>
            <w:lang w:eastAsia="zh-CN"/>
          </w:rPr>
          <w:id w:val="-1385944352"/>
          <w14:checkbox>
            <w14:checked w14:val="0"/>
            <w14:checkedState w14:val="2612" w14:font="MS Gothic"/>
            <w14:uncheckedState w14:val="2610" w14:font="MS Gothic"/>
          </w14:checkbox>
        </w:sdtPr>
        <w:sdtContent>
          <w:r w:rsidR="008A6C27" w:rsidRPr="006F0299">
            <w:rPr>
              <w:rFonts w:ascii="MS Gothic" w:eastAsia="MS Gothic" w:hAnsi="MS Gothic" w:cs="Arial" w:hint="eastAsia"/>
              <w:b/>
              <w:bCs/>
              <w:sz w:val="40"/>
              <w:szCs w:val="40"/>
              <w:lang w:eastAsia="zh-CN"/>
            </w:rPr>
            <w:t>☐</w:t>
          </w:r>
        </w:sdtContent>
      </w:sdt>
      <w:r w:rsidR="008A6C27" w:rsidRPr="006F0299">
        <w:rPr>
          <w:rFonts w:ascii="Arial" w:eastAsia="Arial" w:hAnsi="Arial" w:cs="Arial"/>
          <w:b/>
          <w:bCs/>
          <w:sz w:val="40"/>
          <w:szCs w:val="40"/>
          <w:lang w:eastAsia="zh-CN"/>
        </w:rPr>
        <w:t xml:space="preserve"> Membre bienfaiteur</w:t>
      </w:r>
      <w:r w:rsidR="006F0299" w:rsidRPr="006F0299">
        <w:rPr>
          <w:rFonts w:ascii="Arial" w:eastAsia="Arial" w:hAnsi="Arial" w:cs="Arial"/>
          <w:b/>
          <w:bCs/>
          <w:sz w:val="40"/>
          <w:szCs w:val="40"/>
          <w:lang w:eastAsia="zh-CN"/>
        </w:rPr>
        <w:t> : 45 € et plus</w:t>
      </w:r>
      <w:r w:rsidR="00F061CF">
        <w:rPr>
          <w:rFonts w:ascii="Arial" w:eastAsia="Arial" w:hAnsi="Arial" w:cs="Arial"/>
          <w:b/>
          <w:bCs/>
          <w:sz w:val="40"/>
          <w:szCs w:val="40"/>
          <w:lang w:eastAsia="zh-CN"/>
        </w:rPr>
        <w:t xml:space="preserve"> </w:t>
      </w:r>
      <w:r w:rsidR="00F061CF" w:rsidRPr="00F061CF">
        <w:rPr>
          <w:rFonts w:ascii="Arial" w:eastAsia="Arial" w:hAnsi="Arial" w:cs="Arial"/>
          <w:b/>
          <w:bCs/>
          <w:sz w:val="40"/>
          <w:szCs w:val="40"/>
          <w:vertAlign w:val="superscript"/>
          <w:lang w:eastAsia="zh-CN"/>
        </w:rPr>
        <w:t>(2)</w:t>
      </w:r>
    </w:p>
    <w:p w14:paraId="6FBD4814" w14:textId="77777777" w:rsidR="007802BA" w:rsidRDefault="007802BA" w:rsidP="006F0299">
      <w:pPr>
        <w:rPr>
          <w:rFonts w:ascii="Arial" w:eastAsia="Arial" w:hAnsi="Arial" w:cs="Arial"/>
          <w:sz w:val="28"/>
          <w:szCs w:val="28"/>
          <w:lang w:eastAsia="zh-CN"/>
        </w:rPr>
      </w:pPr>
    </w:p>
    <w:p w14:paraId="43973D6E" w14:textId="16E524B1" w:rsidR="006F0299" w:rsidRDefault="006F0299" w:rsidP="006F0299">
      <w:pPr>
        <w:rPr>
          <w:rFonts w:ascii="Arial" w:eastAsia="Arial" w:hAnsi="Arial" w:cs="Arial"/>
          <w:sz w:val="28"/>
          <w:szCs w:val="28"/>
          <w:lang w:eastAsia="zh-CN"/>
        </w:rPr>
      </w:pPr>
      <w:r w:rsidRPr="006F0299">
        <w:rPr>
          <w:rFonts w:ascii="Arial" w:eastAsia="Arial" w:hAnsi="Arial" w:cs="Arial"/>
          <w:sz w:val="28"/>
          <w:szCs w:val="28"/>
          <w:lang w:eastAsia="zh-CN"/>
        </w:rPr>
        <w:t>Nom</w:t>
      </w:r>
      <w:r>
        <w:rPr>
          <w:rFonts w:ascii="Arial" w:eastAsia="Arial" w:hAnsi="Arial" w:cs="Arial"/>
          <w:sz w:val="28"/>
          <w:szCs w:val="28"/>
          <w:lang w:eastAsia="zh-CN"/>
        </w:rPr>
        <w:t> : …………………………………………………………  Prénom : ………………………………………………………………….</w:t>
      </w:r>
    </w:p>
    <w:p w14:paraId="59CCB4B8" w14:textId="730871DE" w:rsidR="006F0299" w:rsidRDefault="006F0299" w:rsidP="006F0299">
      <w:pPr>
        <w:rPr>
          <w:rFonts w:ascii="Arial" w:eastAsia="Arial" w:hAnsi="Arial" w:cs="Arial"/>
          <w:sz w:val="28"/>
          <w:szCs w:val="28"/>
          <w:lang w:eastAsia="zh-CN"/>
        </w:rPr>
      </w:pPr>
      <w:r>
        <w:rPr>
          <w:rFonts w:ascii="Arial" w:eastAsia="Arial" w:hAnsi="Arial" w:cs="Arial"/>
          <w:sz w:val="28"/>
          <w:szCs w:val="28"/>
          <w:lang w:eastAsia="zh-CN"/>
        </w:rPr>
        <w:t>Adresse : ……………………………………………………………………………………………………………………………………..</w:t>
      </w:r>
    </w:p>
    <w:p w14:paraId="35F0E0A2" w14:textId="2EAF40B2" w:rsidR="006F0299" w:rsidRDefault="006F0299" w:rsidP="006F0299">
      <w:pPr>
        <w:rPr>
          <w:rFonts w:ascii="Arial" w:eastAsia="Arial" w:hAnsi="Arial" w:cs="Arial"/>
          <w:sz w:val="28"/>
          <w:szCs w:val="28"/>
          <w:lang w:eastAsia="zh-CN"/>
        </w:rPr>
      </w:pPr>
      <w:r>
        <w:rPr>
          <w:rFonts w:ascii="Arial" w:eastAsia="Arial" w:hAnsi="Arial" w:cs="Arial"/>
          <w:sz w:val="28"/>
          <w:szCs w:val="28"/>
          <w:lang w:eastAsia="zh-CN"/>
        </w:rPr>
        <w:t>Code postal : ……………………………. Commune : ……………………………………………………………………………………</w:t>
      </w:r>
    </w:p>
    <w:p w14:paraId="2080F14E" w14:textId="0E384B78" w:rsidR="006F0299" w:rsidRDefault="006F0299" w:rsidP="006F0299">
      <w:pPr>
        <w:rPr>
          <w:rFonts w:ascii="Arial" w:eastAsia="Arial" w:hAnsi="Arial" w:cs="Arial"/>
          <w:sz w:val="28"/>
          <w:szCs w:val="28"/>
          <w:lang w:eastAsia="zh-CN"/>
        </w:rPr>
      </w:pPr>
      <w:r>
        <w:rPr>
          <w:rFonts w:ascii="Arial" w:eastAsia="Arial" w:hAnsi="Arial" w:cs="Arial"/>
          <w:sz w:val="28"/>
          <w:szCs w:val="28"/>
          <w:lang w:eastAsia="zh-CN"/>
        </w:rPr>
        <w:t>Téléphone : ……………………………… Adresse courriel : …………………………………….@..................................................</w:t>
      </w:r>
    </w:p>
    <w:p w14:paraId="3DAB4CA5" w14:textId="14F73B1B" w:rsidR="006F0299" w:rsidRDefault="006F0299" w:rsidP="006F0299">
      <w:pPr>
        <w:rPr>
          <w:rFonts w:ascii="Arial" w:eastAsia="Arial" w:hAnsi="Arial" w:cs="Arial"/>
          <w:sz w:val="28"/>
          <w:szCs w:val="28"/>
          <w:lang w:eastAsia="zh-CN"/>
        </w:rPr>
      </w:pPr>
      <w:r>
        <w:rPr>
          <w:rFonts w:ascii="Arial" w:eastAsia="Arial" w:hAnsi="Arial" w:cs="Arial"/>
          <w:sz w:val="28"/>
          <w:szCs w:val="28"/>
          <w:lang w:eastAsia="zh-CN"/>
        </w:rPr>
        <w:t xml:space="preserve">Signature : </w:t>
      </w:r>
    </w:p>
    <w:p w14:paraId="01741995" w14:textId="77777777" w:rsidR="007802BA" w:rsidRDefault="007802BA" w:rsidP="006F0299">
      <w:pPr>
        <w:rPr>
          <w:rFonts w:ascii="Arial" w:eastAsia="Arial" w:hAnsi="Arial" w:cs="Arial"/>
          <w:sz w:val="28"/>
          <w:szCs w:val="28"/>
          <w:lang w:eastAsia="zh-CN"/>
        </w:rPr>
      </w:pPr>
    </w:p>
    <w:p w14:paraId="1B56E760" w14:textId="6237622B" w:rsidR="006F0299" w:rsidRPr="00F061CF" w:rsidRDefault="00F061CF" w:rsidP="00F061CF">
      <w:pPr>
        <w:pStyle w:val="Paragraphedeliste"/>
        <w:numPr>
          <w:ilvl w:val="0"/>
          <w:numId w:val="2"/>
        </w:numPr>
        <w:rPr>
          <w:rFonts w:ascii="Arial" w:eastAsia="Arial" w:hAnsi="Arial" w:cs="Arial"/>
          <w:sz w:val="24"/>
          <w:szCs w:val="24"/>
          <w:lang w:eastAsia="zh-CN"/>
        </w:rPr>
      </w:pPr>
      <w:r w:rsidRPr="00F061CF">
        <w:rPr>
          <w:rFonts w:ascii="Arial" w:eastAsia="Arial" w:hAnsi="Arial" w:cs="Arial"/>
          <w:sz w:val="24"/>
          <w:szCs w:val="24"/>
          <w:lang w:eastAsia="zh-CN"/>
        </w:rPr>
        <w:t xml:space="preserve"> Chèque libellé à l’ordre de l’association C</w:t>
      </w:r>
      <w:r w:rsidR="007802BA">
        <w:rPr>
          <w:rFonts w:ascii="Arial" w:eastAsia="Arial" w:hAnsi="Arial" w:cs="Arial"/>
          <w:sz w:val="24"/>
          <w:szCs w:val="24"/>
          <w:lang w:eastAsia="zh-CN"/>
        </w:rPr>
        <w:t>ONFLUENCES</w:t>
      </w:r>
      <w:r w:rsidR="002240B0">
        <w:rPr>
          <w:rFonts w:ascii="Arial" w:eastAsia="Arial" w:hAnsi="Arial" w:cs="Arial"/>
          <w:sz w:val="24"/>
          <w:szCs w:val="24"/>
          <w:lang w:eastAsia="zh-CN"/>
        </w:rPr>
        <w:t xml:space="preserve"> </w:t>
      </w:r>
      <w:bookmarkStart w:id="0" w:name="_Hlk199785382"/>
      <w:r w:rsidR="002240B0">
        <w:rPr>
          <w:rFonts w:ascii="Arial" w:eastAsia="Arial" w:hAnsi="Arial" w:cs="Arial"/>
          <w:sz w:val="24"/>
          <w:szCs w:val="24"/>
          <w:lang w:eastAsia="zh-CN"/>
        </w:rPr>
        <w:t xml:space="preserve">et à envoyer avec le présent bulletin à : </w:t>
      </w:r>
      <w:r w:rsidR="002240B0">
        <w:rPr>
          <w:rFonts w:ascii="Arial" w:eastAsia="Arial" w:hAnsi="Arial" w:cs="Arial"/>
          <w:sz w:val="24"/>
          <w:szCs w:val="24"/>
          <w:lang w:eastAsia="zh-CN"/>
        </w:rPr>
        <w:t>Association CONFLUENCES B</w:t>
      </w:r>
      <w:r w:rsidR="002240B0">
        <w:rPr>
          <w:rFonts w:ascii="Arial" w:eastAsia="Arial" w:hAnsi="Arial" w:cs="Arial"/>
          <w:sz w:val="24"/>
          <w:szCs w:val="24"/>
          <w:lang w:eastAsia="zh-CN"/>
        </w:rPr>
        <w:t>P</w:t>
      </w:r>
      <w:r w:rsidR="002240B0">
        <w:rPr>
          <w:rFonts w:ascii="Arial" w:eastAsia="Arial" w:hAnsi="Arial" w:cs="Arial"/>
          <w:sz w:val="24"/>
          <w:szCs w:val="24"/>
          <w:lang w:eastAsia="zh-CN"/>
        </w:rPr>
        <w:t xml:space="preserve"> 1 - 32, rue de Chopine – 33390 PLASSAC</w:t>
      </w:r>
      <w:r w:rsidR="002240B0">
        <w:rPr>
          <w:rFonts w:ascii="Arial" w:eastAsia="Arial" w:hAnsi="Arial" w:cs="Arial"/>
          <w:sz w:val="24"/>
          <w:szCs w:val="24"/>
          <w:lang w:eastAsia="zh-CN"/>
        </w:rPr>
        <w:t>.</w:t>
      </w:r>
    </w:p>
    <w:bookmarkEnd w:id="0"/>
    <w:p w14:paraId="05D6A2B6" w14:textId="2EF79454" w:rsidR="002240B0" w:rsidRDefault="00F061CF" w:rsidP="002240B0">
      <w:pPr>
        <w:pStyle w:val="Paragraphedeliste"/>
        <w:numPr>
          <w:ilvl w:val="0"/>
          <w:numId w:val="2"/>
        </w:numPr>
        <w:rPr>
          <w:rFonts w:ascii="Arial" w:eastAsia="Arial" w:hAnsi="Arial" w:cs="Arial"/>
          <w:sz w:val="24"/>
          <w:szCs w:val="24"/>
          <w:lang w:eastAsia="zh-CN"/>
        </w:rPr>
      </w:pPr>
      <w:r>
        <w:rPr>
          <w:rFonts w:ascii="Arial" w:eastAsia="Arial" w:hAnsi="Arial" w:cs="Arial"/>
          <w:sz w:val="24"/>
          <w:szCs w:val="24"/>
          <w:lang w:eastAsia="zh-CN"/>
        </w:rPr>
        <w:t xml:space="preserve"> Chèque libellé à l’ordre de notre fonds de dotation ELPIS-EUTHENIA</w:t>
      </w:r>
      <w:r w:rsidR="002240B0">
        <w:rPr>
          <w:rFonts w:ascii="Arial" w:eastAsia="Arial" w:hAnsi="Arial" w:cs="Arial"/>
          <w:sz w:val="24"/>
          <w:szCs w:val="24"/>
          <w:lang w:eastAsia="zh-CN"/>
        </w:rPr>
        <w:t xml:space="preserve"> </w:t>
      </w:r>
      <w:r w:rsidR="002240B0">
        <w:rPr>
          <w:rFonts w:ascii="Arial" w:eastAsia="Arial" w:hAnsi="Arial" w:cs="Arial"/>
          <w:sz w:val="24"/>
          <w:szCs w:val="24"/>
          <w:lang w:eastAsia="zh-CN"/>
        </w:rPr>
        <w:t>et à envoyer avec le présent bulletin à : Association CONFLUENCES BP 1 - 32, rue de Chopine – 33390 PLASSAC.</w:t>
      </w:r>
      <w:r w:rsidR="002240B0">
        <w:rPr>
          <w:rFonts w:ascii="Arial" w:eastAsia="Arial" w:hAnsi="Arial" w:cs="Arial"/>
          <w:sz w:val="24"/>
          <w:szCs w:val="24"/>
          <w:lang w:eastAsia="zh-CN"/>
        </w:rPr>
        <w:t xml:space="preserve"> U</w:t>
      </w:r>
      <w:r w:rsidR="002240B0">
        <w:rPr>
          <w:rFonts w:ascii="Arial" w:eastAsia="Arial" w:hAnsi="Arial" w:cs="Arial"/>
          <w:sz w:val="24"/>
          <w:szCs w:val="24"/>
          <w:lang w:eastAsia="zh-CN"/>
        </w:rPr>
        <w:t>n reçu officiel vous sera adressé pour une défiscalisation.</w:t>
      </w:r>
    </w:p>
    <w:p w14:paraId="48396281" w14:textId="727E0CC7" w:rsidR="004F1EB7" w:rsidRPr="007802BA" w:rsidRDefault="004F1EB7" w:rsidP="007802BA">
      <w:pPr>
        <w:jc w:val="both"/>
        <w:rPr>
          <w:rFonts w:ascii="Arial" w:eastAsia="Arial" w:hAnsi="Arial" w:cs="Arial"/>
          <w:sz w:val="20"/>
          <w:szCs w:val="20"/>
          <w:lang w:eastAsia="zh-CN"/>
        </w:rPr>
      </w:pPr>
      <w:r w:rsidRPr="007802BA">
        <w:rPr>
          <w:rFonts w:ascii="Arial" w:eastAsia="Arial" w:hAnsi="Arial" w:cs="Arial"/>
          <w:sz w:val="20"/>
          <w:szCs w:val="20"/>
          <w:lang w:eastAsia="zh-CN"/>
        </w:rPr>
        <w:t>Les informations recueillies sont nécessaires pour votre adhésion. Elles font l’objet d’un traitement informatique et sont destinées au secrétariat de l’association. En application</w:t>
      </w:r>
      <w:r w:rsidR="007802BA" w:rsidRPr="007802BA">
        <w:rPr>
          <w:rFonts w:ascii="Arial" w:eastAsia="Arial" w:hAnsi="Arial" w:cs="Arial"/>
          <w:sz w:val="20"/>
          <w:szCs w:val="20"/>
          <w:lang w:eastAsia="zh-CN"/>
        </w:rPr>
        <w:t xml:space="preserve"> de</w:t>
      </w:r>
      <w:r w:rsidR="005C65EA">
        <w:rPr>
          <w:rFonts w:ascii="Arial" w:eastAsia="Arial" w:hAnsi="Arial" w:cs="Arial"/>
          <w:sz w:val="20"/>
          <w:szCs w:val="20"/>
          <w:lang w:eastAsia="zh-CN"/>
        </w:rPr>
        <w:t xml:space="preserve">s </w:t>
      </w:r>
      <w:r w:rsidR="007802BA" w:rsidRPr="007802BA">
        <w:rPr>
          <w:rFonts w:ascii="Arial" w:eastAsia="Arial" w:hAnsi="Arial" w:cs="Arial"/>
          <w:sz w:val="20"/>
          <w:szCs w:val="20"/>
          <w:lang w:eastAsia="zh-CN"/>
        </w:rPr>
        <w:t>article</w:t>
      </w:r>
      <w:r w:rsidR="005C65EA">
        <w:rPr>
          <w:rFonts w:ascii="Arial" w:eastAsia="Arial" w:hAnsi="Arial" w:cs="Arial"/>
          <w:sz w:val="20"/>
          <w:szCs w:val="20"/>
          <w:lang w:eastAsia="zh-CN"/>
        </w:rPr>
        <w:t>s</w:t>
      </w:r>
      <w:r w:rsidR="007802BA" w:rsidRPr="007802BA">
        <w:rPr>
          <w:rFonts w:ascii="Arial" w:eastAsia="Arial" w:hAnsi="Arial" w:cs="Arial"/>
          <w:sz w:val="20"/>
          <w:szCs w:val="20"/>
          <w:lang w:eastAsia="zh-CN"/>
        </w:rPr>
        <w:t xml:space="preserve"> 39 et suivants de la loi du 6 janvier 1978 modifiée, vous bénéficiez d’un droit d’accès et de rectification aux informations qui vous concernent. Si vous souhaitez exercer ce droit et obtenir communication des informations vous concernant, veuillez en faire la demande auprès de nos Co-Présidents.</w:t>
      </w:r>
    </w:p>
    <w:p w14:paraId="36B0E2AB" w14:textId="507EE1AA" w:rsidR="007802BA" w:rsidRPr="007802BA" w:rsidRDefault="007802BA" w:rsidP="007802BA">
      <w:pPr>
        <w:jc w:val="both"/>
        <w:rPr>
          <w:rFonts w:ascii="Arial" w:eastAsia="Arial" w:hAnsi="Arial" w:cs="Arial"/>
          <w:sz w:val="20"/>
          <w:szCs w:val="20"/>
          <w:lang w:eastAsia="zh-CN"/>
        </w:rPr>
      </w:pPr>
      <w:r w:rsidRPr="007802BA">
        <w:rPr>
          <w:rFonts w:ascii="Arial" w:eastAsia="Arial" w:hAnsi="Arial" w:cs="Arial"/>
          <w:sz w:val="20"/>
          <w:szCs w:val="20"/>
          <w:lang w:eastAsia="zh-CN"/>
        </w:rPr>
        <w:t>Notre association s’engage à ne céder vos coordonnées à aucun partenaire, organisme, particulier ou société.</w:t>
      </w:r>
    </w:p>
    <w:sectPr w:rsidR="007802BA" w:rsidRPr="007802BA" w:rsidSect="008A6C27">
      <w:pgSz w:w="16838" w:h="11906" w:orient="landscape"/>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92264D"/>
    <w:multiLevelType w:val="hybridMultilevel"/>
    <w:tmpl w:val="50AEAE62"/>
    <w:lvl w:ilvl="0" w:tplc="51AE0E3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5FD35ECB"/>
    <w:multiLevelType w:val="hybridMultilevel"/>
    <w:tmpl w:val="2F26445A"/>
    <w:lvl w:ilvl="0" w:tplc="C676450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640773524">
    <w:abstractNumId w:val="0"/>
  </w:num>
  <w:num w:numId="2" w16cid:durableId="8194633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2"/>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C27"/>
    <w:rsid w:val="002240B0"/>
    <w:rsid w:val="002760D4"/>
    <w:rsid w:val="004F1EB7"/>
    <w:rsid w:val="005C65EA"/>
    <w:rsid w:val="006F0299"/>
    <w:rsid w:val="007802BA"/>
    <w:rsid w:val="008A6C27"/>
    <w:rsid w:val="009825D7"/>
    <w:rsid w:val="00F061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F9E89"/>
  <w15:chartTrackingRefBased/>
  <w15:docId w15:val="{1EEB12A4-DA31-4647-833C-70BA8B475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061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919F70-BCC4-4F1B-968F-9FF11605E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241</Words>
  <Characters>1330</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kiki huji</dc:creator>
  <cp:keywords/>
  <dc:description/>
  <cp:lastModifiedBy>kiki huji</cp:lastModifiedBy>
  <cp:revision>7</cp:revision>
  <cp:lastPrinted>2025-06-02T17:40:00Z</cp:lastPrinted>
  <dcterms:created xsi:type="dcterms:W3CDTF">2025-06-02T09:28:00Z</dcterms:created>
  <dcterms:modified xsi:type="dcterms:W3CDTF">2025-06-02T17:40:00Z</dcterms:modified>
</cp:coreProperties>
</file>